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4DF00702" w14:textId="77777777" w:rsidR="00F3510A" w:rsidRDefault="00F3510A" w:rsidP="00F3510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089CC950" w14:textId="65E281ED" w:rsidR="00E5122B" w:rsidRDefault="009C3B65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Történt-e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két kontroll vizsgálat között</w:t>
      </w:r>
    </w:p>
    <w:p w14:paraId="57ED7815" w14:textId="77777777" w:rsidR="009C3B65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7C184C4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ideje</w:t>
      </w:r>
      <w:r w:rsidRPr="00F2356F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...........-</w:t>
      </w:r>
      <w:proofErr w:type="spellStart"/>
      <w:r>
        <w:rPr>
          <w:rFonts w:ascii="Times New Roman" w:eastAsia="Times New Roman" w:hAnsi="Times New Roman" w:cs="Times New Roman"/>
        </w:rPr>
        <w:t>tól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.................-</w:t>
      </w:r>
      <w:proofErr w:type="spellStart"/>
      <w:r>
        <w:rPr>
          <w:rFonts w:ascii="Times New Roman" w:eastAsia="Times New Roman" w:hAnsi="Times New Roman" w:cs="Times New Roman"/>
        </w:rPr>
        <w:t>ig</w:t>
      </w:r>
      <w:proofErr w:type="spellEnd"/>
    </w:p>
    <w:p w14:paraId="460F271F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4E5CBAE2" w14:textId="7777777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Intézmény: </w:t>
      </w:r>
    </w:p>
    <w:p w14:paraId="77417920" w14:textId="7777777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78070DD1" w14:textId="56D6532B" w:rsid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 w:rsidR="009C3B65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9C3B65">
        <w:rPr>
          <w:rFonts w:ascii="Times New Roman" w:eastAsia="Times New Roman" w:hAnsi="Times New Roman" w:cs="Times New Roman"/>
        </w:rPr>
        <w:t>hospitalizáció</w:t>
      </w:r>
      <w:proofErr w:type="spellEnd"/>
      <w:r w:rsidR="009C3B65">
        <w:rPr>
          <w:rFonts w:ascii="Times New Roman" w:eastAsia="Times New Roman" w:hAnsi="Times New Roman" w:cs="Times New Roman"/>
        </w:rPr>
        <w:t xml:space="preserve"> oka</w:t>
      </w:r>
    </w:p>
    <w:p w14:paraId="663BBBA1" w14:textId="001533CC" w:rsidR="009C3B65" w:rsidRPr="00F2356F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kemoterápia indukálta </w:t>
      </w:r>
      <w:proofErr w:type="spellStart"/>
      <w:r>
        <w:rPr>
          <w:rFonts w:ascii="Times New Roman" w:eastAsia="Times New Roman" w:hAnsi="Times New Roman" w:cs="Times New Roman"/>
        </w:rPr>
        <w:t>neutropenia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pancytopenia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anaemia</w:t>
      </w:r>
      <w:proofErr w:type="spellEnd"/>
    </w:p>
    <w:p w14:paraId="41A9F04E" w14:textId="5D9F9C21" w:rsidR="00F2356F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akut megbetegedés (nem köthető kemoterápiához)</w:t>
      </w:r>
    </w:p>
    <w:p w14:paraId="4F357BCC" w14:textId="5FA25D8C" w:rsidR="009C3B65" w:rsidRPr="00F2356F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kérem részletezze:.................</w:t>
      </w:r>
    </w:p>
    <w:p w14:paraId="4AEDFC7E" w14:textId="26FC3E53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47CF65B3" w14:textId="659E38DC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során született diagnózis(ok), amennyiben szükség volt kivizsgálásra</w:t>
      </w:r>
      <w:r w:rsidRPr="00F2356F">
        <w:rPr>
          <w:rFonts w:ascii="Times New Roman" w:eastAsia="Times New Roman" w:hAnsi="Times New Roman" w:cs="Times New Roman"/>
        </w:rPr>
        <w:t xml:space="preserve">: </w:t>
      </w:r>
    </w:p>
    <w:p w14:paraId="35EFB3BF" w14:textId="7C5B5F10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diagnózis: ................</w:t>
      </w:r>
    </w:p>
    <w:p w14:paraId="2897CD51" w14:textId="353E7C7E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Alkalmazott kezelés/terápia</w:t>
      </w:r>
    </w:p>
    <w:p w14:paraId="77818E79" w14:textId="1CE67C48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Kezelés: ..............................</w:t>
      </w:r>
    </w:p>
    <w:p w14:paraId="0D263C8D" w14:textId="0EEDB562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50542101" w14:textId="50094324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Befolyásolta-e a beteg további onkológiai kezelését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igen/nem </w:t>
      </w:r>
    </w:p>
    <w:p w14:paraId="2A5334F2" w14:textId="69118235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ha igen</w:t>
      </w:r>
    </w:p>
    <w:p w14:paraId="5FBD2622" w14:textId="47BD565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nem folytatható az aktív onkológiai kezelés</w:t>
      </w:r>
    </w:p>
    <w:p w14:paraId="45A61B60" w14:textId="0E6198C5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későbbre kell halasztani az aktív onkológiai kezelést</w:t>
      </w:r>
    </w:p>
    <w:p w14:paraId="512E6521" w14:textId="7076E3A4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Kimenetel: </w:t>
      </w:r>
    </w:p>
    <w:p w14:paraId="2D628805" w14:textId="1C07FC66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a beteg állapota javult</w:t>
      </w:r>
    </w:p>
    <w:p w14:paraId="7E39E07E" w14:textId="6AB55B6E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a beteg állapota nem változott</w:t>
      </w:r>
    </w:p>
    <w:p w14:paraId="7F85A5DB" w14:textId="65EA25C2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a beteg állapota romlott</w:t>
      </w:r>
    </w:p>
    <w:p w14:paraId="7CF85BD3" w14:textId="6DD5A858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a beteg elhunyt</w:t>
      </w:r>
    </w:p>
    <w:p w14:paraId="79CDD2F2" w14:textId="77777777" w:rsidR="009C3B65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174BDD5" w14:textId="3FAAFA4F" w:rsidR="00FE49E8" w:rsidRPr="00FE49E8" w:rsidRDefault="00FE49E8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</w:rPr>
      </w:pPr>
    </w:p>
    <w:sectPr w:rsidR="00FE49E8" w:rsidRPr="00FE49E8" w:rsidSect="00CC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45D9" w14:textId="77777777" w:rsidR="005855C9" w:rsidRDefault="005855C9" w:rsidP="00606B0A">
      <w:pPr>
        <w:spacing w:after="0" w:line="240" w:lineRule="auto"/>
      </w:pPr>
      <w:r>
        <w:separator/>
      </w:r>
    </w:p>
  </w:endnote>
  <w:endnote w:type="continuationSeparator" w:id="0">
    <w:p w14:paraId="63924776" w14:textId="77777777" w:rsidR="005855C9" w:rsidRDefault="005855C9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0107" w14:textId="77777777" w:rsidR="00CC6E49" w:rsidRDefault="00CC6E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A4C0" w14:textId="2B9C6690" w:rsidR="00CC6E49" w:rsidRDefault="00CC6E49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A177C01" wp14:editId="154C4134">
          <wp:simplePos x="0" y="0"/>
          <wp:positionH relativeFrom="column">
            <wp:posOffset>-914400</wp:posOffset>
          </wp:positionH>
          <wp:positionV relativeFrom="paragraph">
            <wp:posOffset>-266700</wp:posOffset>
          </wp:positionV>
          <wp:extent cx="7620940" cy="866092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15F0" w14:textId="77777777" w:rsidR="00CC6E49" w:rsidRDefault="00CC6E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B2A3" w14:textId="77777777" w:rsidR="005855C9" w:rsidRDefault="005855C9" w:rsidP="00606B0A">
      <w:pPr>
        <w:spacing w:after="0" w:line="240" w:lineRule="auto"/>
      </w:pPr>
      <w:r>
        <w:separator/>
      </w:r>
    </w:p>
  </w:footnote>
  <w:footnote w:type="continuationSeparator" w:id="0">
    <w:p w14:paraId="1F4A08D5" w14:textId="77777777" w:rsidR="005855C9" w:rsidRDefault="005855C9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06D7" w14:textId="77777777" w:rsidR="00CC6E49" w:rsidRDefault="00CC6E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EE31" w14:textId="77777777" w:rsidR="00CC6E49" w:rsidRDefault="00CC6E49" w:rsidP="00CC6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F7140E0" wp14:editId="16D2B9C1">
          <wp:simplePos x="0" y="0"/>
          <wp:positionH relativeFrom="column">
            <wp:posOffset>-919479</wp:posOffset>
          </wp:positionH>
          <wp:positionV relativeFrom="paragraph">
            <wp:posOffset>-440688</wp:posOffset>
          </wp:positionV>
          <wp:extent cx="7533154" cy="117372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154" cy="117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39968B78" w:rsidR="00606B0A" w:rsidRPr="00CC6E49" w:rsidRDefault="00CC6E49" w:rsidP="00CC6E49">
    <w:pPr>
      <w:pStyle w:val="lfej"/>
    </w:pPr>
    <w:proofErr w:type="spellStart"/>
    <w:r>
      <w:rPr>
        <w:b/>
        <w:color w:val="000000"/>
        <w:sz w:val="36"/>
        <w:szCs w:val="36"/>
      </w:rPr>
      <w:t>Hospitalizációs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adatlap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A37C" w14:textId="77777777" w:rsidR="00CC6E49" w:rsidRDefault="00CC6E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2404">
    <w:abstractNumId w:val="4"/>
  </w:num>
  <w:num w:numId="2" w16cid:durableId="449936527">
    <w:abstractNumId w:val="2"/>
  </w:num>
  <w:num w:numId="3" w16cid:durableId="1458640662">
    <w:abstractNumId w:val="9"/>
  </w:num>
  <w:num w:numId="4" w16cid:durableId="802037601">
    <w:abstractNumId w:val="0"/>
  </w:num>
  <w:num w:numId="5" w16cid:durableId="1629163494">
    <w:abstractNumId w:val="11"/>
  </w:num>
  <w:num w:numId="6" w16cid:durableId="1605846141">
    <w:abstractNumId w:val="1"/>
  </w:num>
  <w:num w:numId="7" w16cid:durableId="427971529">
    <w:abstractNumId w:val="13"/>
  </w:num>
  <w:num w:numId="8" w16cid:durableId="103697358">
    <w:abstractNumId w:val="5"/>
  </w:num>
  <w:num w:numId="9" w16cid:durableId="17972935">
    <w:abstractNumId w:val="7"/>
  </w:num>
  <w:num w:numId="10" w16cid:durableId="787548501">
    <w:abstractNumId w:val="10"/>
  </w:num>
  <w:num w:numId="11" w16cid:durableId="2109041376">
    <w:abstractNumId w:val="3"/>
  </w:num>
  <w:num w:numId="12" w16cid:durableId="63995377">
    <w:abstractNumId w:val="6"/>
  </w:num>
  <w:num w:numId="13" w16cid:durableId="1801874828">
    <w:abstractNumId w:val="12"/>
  </w:num>
  <w:num w:numId="14" w16cid:durableId="8704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3376DA"/>
    <w:rsid w:val="003807A2"/>
    <w:rsid w:val="003F59E8"/>
    <w:rsid w:val="003F5FE2"/>
    <w:rsid w:val="0040387A"/>
    <w:rsid w:val="004D3ED2"/>
    <w:rsid w:val="005855C9"/>
    <w:rsid w:val="005A151A"/>
    <w:rsid w:val="005E5C19"/>
    <w:rsid w:val="00606B0A"/>
    <w:rsid w:val="009C3B65"/>
    <w:rsid w:val="009D6CC6"/>
    <w:rsid w:val="00B71030"/>
    <w:rsid w:val="00CB71A4"/>
    <w:rsid w:val="00CC6E49"/>
    <w:rsid w:val="00D014B0"/>
    <w:rsid w:val="00D14C08"/>
    <w:rsid w:val="00D17826"/>
    <w:rsid w:val="00D317B2"/>
    <w:rsid w:val="00D55EBF"/>
    <w:rsid w:val="00D97440"/>
    <w:rsid w:val="00E5122B"/>
    <w:rsid w:val="00F2356F"/>
    <w:rsid w:val="00F3510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15</cp:revision>
  <dcterms:created xsi:type="dcterms:W3CDTF">2021-10-28T18:58:00Z</dcterms:created>
  <dcterms:modified xsi:type="dcterms:W3CDTF">2022-05-11T08:43:00Z</dcterms:modified>
</cp:coreProperties>
</file>